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1C" w:rsidRPr="00B7575C" w:rsidRDefault="009B14BE" w:rsidP="009B14BE">
      <w:pPr>
        <w:rPr>
          <w:b/>
          <w:sz w:val="30"/>
          <w:szCs w:val="30"/>
        </w:rPr>
      </w:pPr>
      <w:r w:rsidRPr="00B7575C">
        <w:rPr>
          <w:rFonts w:hint="eastAsia"/>
          <w:b/>
          <w:sz w:val="30"/>
          <w:szCs w:val="30"/>
        </w:rPr>
        <w:t>附：</w:t>
      </w:r>
      <w:bookmarkStart w:id="0" w:name="_GoBack"/>
      <w:r w:rsidRPr="00B7575C">
        <w:rPr>
          <w:rFonts w:hint="eastAsia"/>
          <w:b/>
          <w:sz w:val="30"/>
          <w:szCs w:val="30"/>
        </w:rPr>
        <w:t>护士鞋</w:t>
      </w:r>
      <w:r w:rsidR="00BB734B" w:rsidRPr="00B7575C">
        <w:rPr>
          <w:rFonts w:hint="eastAsia"/>
          <w:b/>
          <w:sz w:val="30"/>
          <w:szCs w:val="30"/>
        </w:rPr>
        <w:t>、</w:t>
      </w:r>
      <w:r w:rsidR="00BB734B" w:rsidRPr="00B7575C">
        <w:rPr>
          <w:b/>
          <w:sz w:val="30"/>
          <w:szCs w:val="30"/>
        </w:rPr>
        <w:t>发网</w:t>
      </w:r>
      <w:r w:rsidR="00BB734B" w:rsidRPr="00B7575C">
        <w:rPr>
          <w:rFonts w:hint="eastAsia"/>
          <w:b/>
          <w:sz w:val="30"/>
          <w:szCs w:val="30"/>
        </w:rPr>
        <w:t>样式及</w:t>
      </w:r>
      <w:r w:rsidR="00BB734B" w:rsidRPr="00B7575C">
        <w:rPr>
          <w:b/>
          <w:sz w:val="30"/>
          <w:szCs w:val="30"/>
        </w:rPr>
        <w:t>质量要求</w:t>
      </w:r>
    </w:p>
    <w:bookmarkEnd w:id="0"/>
    <w:p w:rsidR="009B14BE" w:rsidRDefault="009B14BE" w:rsidP="009B14BE">
      <w:pPr>
        <w:rPr>
          <w:b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B14BE" w:rsidTr="008B39F9">
        <w:trPr>
          <w:trHeight w:val="510"/>
        </w:trPr>
        <w:tc>
          <w:tcPr>
            <w:tcW w:w="8522" w:type="dxa"/>
            <w:gridSpan w:val="2"/>
            <w:vAlign w:val="center"/>
          </w:tcPr>
          <w:p w:rsidR="009B14BE" w:rsidRPr="009B14BE" w:rsidRDefault="009B14BE" w:rsidP="009B14BE">
            <w:pPr>
              <w:tabs>
                <w:tab w:val="left" w:pos="4965"/>
                <w:tab w:val="left" w:pos="7185"/>
              </w:tabs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B14BE">
              <w:rPr>
                <w:rFonts w:asciiTheme="minorEastAsia" w:hAnsiTheme="minorEastAsia" w:hint="eastAsia"/>
                <w:b/>
                <w:sz w:val="24"/>
                <w:szCs w:val="24"/>
              </w:rPr>
              <w:t>一</w:t>
            </w:r>
            <w:r w:rsidRPr="009B14BE">
              <w:rPr>
                <w:rFonts w:asciiTheme="minorEastAsia" w:hAnsiTheme="minorEastAsia"/>
                <w:b/>
                <w:sz w:val="24"/>
                <w:szCs w:val="24"/>
              </w:rPr>
              <w:t>、</w:t>
            </w:r>
            <w:r w:rsidRPr="009B14BE">
              <w:rPr>
                <w:rFonts w:asciiTheme="minorEastAsia" w:hAnsiTheme="minorEastAsia" w:hint="eastAsia"/>
                <w:b/>
                <w:sz w:val="24"/>
                <w:szCs w:val="24"/>
              </w:rPr>
              <w:t>女士</w:t>
            </w:r>
            <w:r w:rsidRPr="009B14BE">
              <w:rPr>
                <w:rFonts w:asciiTheme="minorEastAsia" w:hAnsiTheme="minorEastAsia"/>
                <w:b/>
                <w:sz w:val="24"/>
                <w:szCs w:val="24"/>
              </w:rPr>
              <w:t>春</w:t>
            </w:r>
            <w:r w:rsidRPr="009B14BE">
              <w:rPr>
                <w:rFonts w:asciiTheme="minorEastAsia" w:hAnsiTheme="minorEastAsia" w:hint="eastAsia"/>
                <w:b/>
                <w:sz w:val="24"/>
                <w:szCs w:val="24"/>
              </w:rPr>
              <w:t>秋款护士</w:t>
            </w:r>
            <w:r w:rsidRPr="009B14BE">
              <w:rPr>
                <w:rFonts w:asciiTheme="minorEastAsia" w:hAnsiTheme="minorEastAsia"/>
                <w:b/>
                <w:sz w:val="24"/>
                <w:szCs w:val="24"/>
              </w:rPr>
              <w:t>鞋</w:t>
            </w:r>
            <w:r w:rsidR="00A2003F">
              <w:rPr>
                <w:rFonts w:asciiTheme="minorEastAsia" w:hAnsiTheme="minorEastAsia" w:hint="eastAsia"/>
                <w:b/>
                <w:sz w:val="24"/>
                <w:szCs w:val="24"/>
              </w:rPr>
              <w:t>样式及</w:t>
            </w:r>
            <w:r w:rsidRPr="009B14BE">
              <w:rPr>
                <w:rFonts w:asciiTheme="minorEastAsia" w:hAnsiTheme="minorEastAsia" w:hint="eastAsia"/>
                <w:b/>
                <w:sz w:val="24"/>
                <w:szCs w:val="24"/>
              </w:rPr>
              <w:t>材质</w:t>
            </w:r>
            <w:r w:rsidR="00A2003F">
              <w:rPr>
                <w:rFonts w:asciiTheme="minorEastAsia" w:hAnsiTheme="minorEastAsia"/>
                <w:b/>
                <w:sz w:val="24"/>
                <w:szCs w:val="24"/>
              </w:rPr>
              <w:t>要求</w:t>
            </w:r>
          </w:p>
        </w:tc>
      </w:tr>
      <w:tr w:rsidR="009B14BE" w:rsidTr="009B14BE">
        <w:tc>
          <w:tcPr>
            <w:tcW w:w="4261" w:type="dxa"/>
          </w:tcPr>
          <w:p w:rsidR="009B14BE" w:rsidRPr="009B14BE" w:rsidRDefault="009B14BE" w:rsidP="009B14BE">
            <w:pPr>
              <w:tabs>
                <w:tab w:val="left" w:pos="4965"/>
                <w:tab w:val="left" w:pos="7185"/>
              </w:tabs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14BE">
              <w:rPr>
                <w:rFonts w:asciiTheme="minorEastAsia" w:hAnsiTheme="minorEastAsia" w:hint="eastAsia"/>
                <w:b/>
                <w:sz w:val="24"/>
                <w:szCs w:val="24"/>
              </w:rPr>
              <w:t>1.面料</w:t>
            </w:r>
            <w:r w:rsidRPr="009B14BE">
              <w:rPr>
                <w:rFonts w:asciiTheme="minorEastAsia" w:hAnsiTheme="minorEastAsia"/>
                <w:b/>
                <w:sz w:val="24"/>
                <w:szCs w:val="24"/>
              </w:rPr>
              <w:t>：</w:t>
            </w:r>
            <w:r w:rsidRPr="009B14BE">
              <w:rPr>
                <w:rFonts w:asciiTheme="minorEastAsia" w:hAnsiTheme="minorEastAsia"/>
                <w:sz w:val="24"/>
                <w:szCs w:val="24"/>
              </w:rPr>
              <w:t>头层牛皮</w:t>
            </w:r>
            <w:r w:rsidRPr="009B14BE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9B14BE" w:rsidRPr="009B14BE" w:rsidRDefault="009B14BE" w:rsidP="009B14BE">
            <w:pPr>
              <w:tabs>
                <w:tab w:val="left" w:pos="4965"/>
                <w:tab w:val="left" w:pos="7185"/>
              </w:tabs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14BE">
              <w:rPr>
                <w:rFonts w:asciiTheme="minorEastAsia" w:hAnsiTheme="minorEastAsia" w:hint="eastAsia"/>
                <w:b/>
                <w:sz w:val="24"/>
                <w:szCs w:val="24"/>
              </w:rPr>
              <w:t>2.</w:t>
            </w:r>
            <w:r w:rsidRPr="009B14BE">
              <w:rPr>
                <w:rFonts w:asciiTheme="minorEastAsia" w:hAnsiTheme="minorEastAsia"/>
                <w:b/>
                <w:sz w:val="24"/>
                <w:szCs w:val="24"/>
              </w:rPr>
              <w:t>内里：</w:t>
            </w:r>
            <w:r w:rsidRPr="009B14BE">
              <w:rPr>
                <w:rFonts w:asciiTheme="minorEastAsia" w:hAnsiTheme="minorEastAsia"/>
                <w:sz w:val="24"/>
                <w:szCs w:val="24"/>
              </w:rPr>
              <w:t>头层猪皮里 </w:t>
            </w:r>
            <w:r w:rsidRPr="009B14BE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9B14BE">
              <w:rPr>
                <w:rFonts w:asciiTheme="minorEastAsia" w:hAnsiTheme="minorEastAsia"/>
                <w:sz w:val="24"/>
                <w:szCs w:val="24"/>
              </w:rPr>
              <w:t>皮料柔软度好，透气性佳</w:t>
            </w:r>
            <w:r w:rsidR="001245B9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9B14BE" w:rsidRPr="009B14BE" w:rsidRDefault="009B14BE" w:rsidP="009B14BE">
            <w:pPr>
              <w:tabs>
                <w:tab w:val="left" w:pos="4965"/>
                <w:tab w:val="left" w:pos="7185"/>
              </w:tabs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14BE">
              <w:rPr>
                <w:rFonts w:asciiTheme="minorEastAsia" w:hAnsiTheme="minorEastAsia" w:hint="eastAsia"/>
                <w:b/>
                <w:sz w:val="24"/>
                <w:szCs w:val="24"/>
              </w:rPr>
              <w:t>3.</w:t>
            </w:r>
            <w:r w:rsidRPr="009B14BE">
              <w:rPr>
                <w:rFonts w:asciiTheme="minorEastAsia" w:hAnsiTheme="minorEastAsia"/>
                <w:b/>
                <w:sz w:val="24"/>
                <w:szCs w:val="24"/>
              </w:rPr>
              <w:t>底子：</w:t>
            </w:r>
            <w:r w:rsidRPr="009B14BE">
              <w:rPr>
                <w:rFonts w:asciiTheme="minorEastAsia" w:hAnsiTheme="minorEastAsia"/>
                <w:sz w:val="24"/>
                <w:szCs w:val="24"/>
              </w:rPr>
              <w:t>高弹爆米花底</w:t>
            </w:r>
            <w:r w:rsidRPr="009B14BE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9B14BE">
              <w:rPr>
                <w:rFonts w:asciiTheme="minorEastAsia" w:hAnsiTheme="minorEastAsia"/>
                <w:sz w:val="24"/>
                <w:szCs w:val="24"/>
              </w:rPr>
              <w:t>抗震减压，防滑耐磨</w:t>
            </w:r>
            <w:r w:rsidRPr="009B14B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4261" w:type="dxa"/>
          </w:tcPr>
          <w:p w:rsidR="009B14BE" w:rsidRPr="009B14BE" w:rsidRDefault="009B14BE" w:rsidP="009B14B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668780" cy="1676400"/>
                  <wp:effectExtent l="19050" t="0" r="7620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821" w:rsidTr="008B39F9">
        <w:trPr>
          <w:trHeight w:val="510"/>
        </w:trPr>
        <w:tc>
          <w:tcPr>
            <w:tcW w:w="8522" w:type="dxa"/>
            <w:gridSpan w:val="2"/>
            <w:vAlign w:val="center"/>
          </w:tcPr>
          <w:p w:rsidR="006A3821" w:rsidRPr="009B14BE" w:rsidRDefault="006A3821" w:rsidP="003C76EE">
            <w:pPr>
              <w:tabs>
                <w:tab w:val="left" w:pos="4965"/>
                <w:tab w:val="left" w:pos="7185"/>
              </w:tabs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3821">
              <w:rPr>
                <w:rFonts w:asciiTheme="minorEastAsia" w:hAnsiTheme="minorEastAsia" w:hint="eastAsia"/>
                <w:b/>
                <w:sz w:val="24"/>
                <w:szCs w:val="24"/>
              </w:rPr>
              <w:t>二</w:t>
            </w:r>
            <w:r w:rsidRPr="006A3821">
              <w:rPr>
                <w:rFonts w:asciiTheme="minorEastAsia" w:hAnsiTheme="minorEastAsia"/>
                <w:b/>
                <w:sz w:val="24"/>
                <w:szCs w:val="24"/>
              </w:rPr>
              <w:t>、</w:t>
            </w:r>
            <w:r w:rsidRPr="006A3821">
              <w:rPr>
                <w:rFonts w:asciiTheme="minorEastAsia" w:hAnsiTheme="minorEastAsia" w:hint="eastAsia"/>
                <w:b/>
                <w:sz w:val="24"/>
                <w:szCs w:val="24"/>
              </w:rPr>
              <w:t>女士</w:t>
            </w:r>
            <w:r w:rsidRPr="006A3821">
              <w:rPr>
                <w:rFonts w:asciiTheme="minorEastAsia" w:hAnsiTheme="minorEastAsia"/>
                <w:b/>
                <w:sz w:val="24"/>
                <w:szCs w:val="24"/>
              </w:rPr>
              <w:t>冬款护士鞋</w:t>
            </w:r>
            <w:r w:rsidR="001245B9">
              <w:rPr>
                <w:rFonts w:asciiTheme="minorEastAsia" w:hAnsiTheme="minorEastAsia" w:hint="eastAsia"/>
                <w:b/>
                <w:sz w:val="24"/>
                <w:szCs w:val="24"/>
              </w:rPr>
              <w:t>样式</w:t>
            </w:r>
            <w:r w:rsidR="00A2003F">
              <w:rPr>
                <w:rFonts w:asciiTheme="minorEastAsia" w:hAnsiTheme="minorEastAsia" w:hint="eastAsia"/>
                <w:b/>
                <w:sz w:val="24"/>
                <w:szCs w:val="24"/>
              </w:rPr>
              <w:t>及</w:t>
            </w:r>
            <w:r w:rsidR="00A2003F">
              <w:rPr>
                <w:rFonts w:asciiTheme="minorEastAsia" w:hAnsiTheme="minorEastAsia"/>
                <w:b/>
                <w:sz w:val="24"/>
                <w:szCs w:val="24"/>
              </w:rPr>
              <w:t>材质要求</w:t>
            </w:r>
          </w:p>
        </w:tc>
      </w:tr>
      <w:tr w:rsidR="006A3821" w:rsidTr="003C76EE">
        <w:tc>
          <w:tcPr>
            <w:tcW w:w="4261" w:type="dxa"/>
          </w:tcPr>
          <w:p w:rsidR="006A3821" w:rsidRPr="006A3821" w:rsidRDefault="006A3821" w:rsidP="006A3821">
            <w:pPr>
              <w:tabs>
                <w:tab w:val="left" w:pos="4965"/>
                <w:tab w:val="left" w:pos="7185"/>
              </w:tabs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3821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 w:rsidRPr="006A3821">
              <w:rPr>
                <w:rFonts w:asciiTheme="minorEastAsia" w:hAnsiTheme="minorEastAsia"/>
                <w:b/>
                <w:sz w:val="24"/>
                <w:szCs w:val="24"/>
              </w:rPr>
              <w:t>.面料：</w:t>
            </w:r>
            <w:r w:rsidRPr="006A3821">
              <w:rPr>
                <w:rFonts w:asciiTheme="minorEastAsia" w:hAnsiTheme="minorEastAsia"/>
                <w:sz w:val="24"/>
                <w:szCs w:val="24"/>
              </w:rPr>
              <w:t>头层牛皮 </w:t>
            </w:r>
            <w:r w:rsidRPr="006A3821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6A3821" w:rsidRPr="006A3821" w:rsidRDefault="006A3821" w:rsidP="006A3821">
            <w:pPr>
              <w:tabs>
                <w:tab w:val="left" w:pos="4965"/>
                <w:tab w:val="left" w:pos="7185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3821">
              <w:rPr>
                <w:rFonts w:asciiTheme="minorEastAsia" w:hAnsiTheme="minorEastAsia" w:hint="eastAsia"/>
                <w:b/>
                <w:sz w:val="24"/>
                <w:szCs w:val="24"/>
              </w:rPr>
              <w:t>2.</w:t>
            </w:r>
            <w:r w:rsidRPr="006A3821">
              <w:rPr>
                <w:rFonts w:asciiTheme="minorEastAsia" w:hAnsiTheme="minorEastAsia"/>
                <w:b/>
                <w:sz w:val="24"/>
                <w:szCs w:val="24"/>
              </w:rPr>
              <w:t>内里：</w:t>
            </w:r>
            <w:r w:rsidRPr="006A3821">
              <w:rPr>
                <w:rFonts w:asciiTheme="minorEastAsia" w:hAnsiTheme="minorEastAsia"/>
                <w:sz w:val="24"/>
                <w:szCs w:val="24"/>
              </w:rPr>
              <w:t>加厚毛绒内里</w:t>
            </w:r>
            <w:r w:rsidRPr="006A3821">
              <w:rPr>
                <w:rFonts w:asciiTheme="minorEastAsia" w:hAnsiTheme="minorEastAsia" w:hint="eastAsia"/>
                <w:sz w:val="24"/>
                <w:szCs w:val="24"/>
              </w:rPr>
              <w:t>，头层</w:t>
            </w:r>
            <w:r w:rsidRPr="006A3821">
              <w:rPr>
                <w:rFonts w:asciiTheme="minorEastAsia" w:hAnsiTheme="minorEastAsia"/>
                <w:sz w:val="24"/>
                <w:szCs w:val="24"/>
              </w:rPr>
              <w:t>猪皮</w:t>
            </w:r>
            <w:r w:rsidRPr="006A3821">
              <w:rPr>
                <w:rFonts w:asciiTheme="minorEastAsia" w:hAnsiTheme="minorEastAsia" w:hint="eastAsia"/>
                <w:sz w:val="24"/>
                <w:szCs w:val="24"/>
              </w:rPr>
              <w:t>底垫</w:t>
            </w:r>
            <w:r w:rsidRPr="006A3821">
              <w:rPr>
                <w:rFonts w:asciiTheme="minorEastAsia" w:hAnsiTheme="minorEastAsia"/>
                <w:sz w:val="24"/>
                <w:szCs w:val="24"/>
              </w:rPr>
              <w:t>，皮料柔软度好，透气性佳</w:t>
            </w:r>
            <w:r w:rsidRPr="006A3821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6A3821" w:rsidRPr="006A3821" w:rsidRDefault="006A3821" w:rsidP="006A3821">
            <w:pPr>
              <w:tabs>
                <w:tab w:val="left" w:pos="4965"/>
                <w:tab w:val="left" w:pos="7185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6A3821">
              <w:rPr>
                <w:rFonts w:asciiTheme="minorEastAsia" w:hAnsiTheme="minorEastAsia" w:hint="eastAsia"/>
                <w:b/>
                <w:sz w:val="24"/>
                <w:szCs w:val="24"/>
              </w:rPr>
              <w:t>3.</w:t>
            </w:r>
            <w:r w:rsidRPr="006A3821">
              <w:rPr>
                <w:rFonts w:asciiTheme="minorEastAsia" w:hAnsiTheme="minorEastAsia"/>
                <w:b/>
                <w:sz w:val="24"/>
                <w:szCs w:val="24"/>
              </w:rPr>
              <w:t>底子：</w:t>
            </w:r>
            <w:r w:rsidRPr="006A3821">
              <w:rPr>
                <w:rFonts w:asciiTheme="minorEastAsia" w:hAnsiTheme="minorEastAsia"/>
                <w:sz w:val="24"/>
                <w:szCs w:val="24"/>
              </w:rPr>
              <w:t>高弹爆米花底</w:t>
            </w:r>
            <w:r w:rsidRPr="006A3821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6A3821">
              <w:rPr>
                <w:rFonts w:asciiTheme="minorEastAsia" w:hAnsiTheme="minorEastAsia"/>
                <w:sz w:val="24"/>
                <w:szCs w:val="24"/>
              </w:rPr>
              <w:t>抗震减压，防滑耐磨</w:t>
            </w:r>
            <w:r w:rsidRPr="006A382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4261" w:type="dxa"/>
          </w:tcPr>
          <w:p w:rsidR="006A3821" w:rsidRPr="009B14BE" w:rsidRDefault="007A3C77" w:rsidP="003C76E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505404" cy="1984112"/>
                  <wp:effectExtent l="19050" t="0" r="0" b="0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608" cy="1985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C77" w:rsidTr="008B39F9">
        <w:trPr>
          <w:trHeight w:val="510"/>
        </w:trPr>
        <w:tc>
          <w:tcPr>
            <w:tcW w:w="8522" w:type="dxa"/>
            <w:gridSpan w:val="2"/>
            <w:vAlign w:val="center"/>
          </w:tcPr>
          <w:p w:rsidR="007A3C77" w:rsidRPr="009B14BE" w:rsidRDefault="007A3C77" w:rsidP="001245B9">
            <w:pPr>
              <w:tabs>
                <w:tab w:val="left" w:pos="4965"/>
                <w:tab w:val="left" w:pos="7185"/>
              </w:tabs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三</w:t>
            </w:r>
            <w:r w:rsidRPr="006A3821">
              <w:rPr>
                <w:rFonts w:asciiTheme="minorEastAsia" w:hAnsiTheme="minorEastAsia"/>
                <w:b/>
                <w:sz w:val="24"/>
                <w:szCs w:val="24"/>
              </w:rPr>
              <w:t>、</w:t>
            </w:r>
            <w:r w:rsidR="001245B9">
              <w:rPr>
                <w:rFonts w:asciiTheme="minorEastAsia" w:hAnsiTheme="minorEastAsia" w:hint="eastAsia"/>
                <w:b/>
                <w:sz w:val="24"/>
                <w:szCs w:val="24"/>
              </w:rPr>
              <w:t>男士四季鞋</w:t>
            </w:r>
          </w:p>
        </w:tc>
      </w:tr>
      <w:tr w:rsidR="007A3C77" w:rsidTr="00004B1C">
        <w:trPr>
          <w:trHeight w:val="2797"/>
        </w:trPr>
        <w:tc>
          <w:tcPr>
            <w:tcW w:w="4261" w:type="dxa"/>
          </w:tcPr>
          <w:p w:rsidR="001245B9" w:rsidRPr="006A3821" w:rsidRDefault="001245B9" w:rsidP="001245B9">
            <w:pPr>
              <w:tabs>
                <w:tab w:val="left" w:pos="4965"/>
                <w:tab w:val="left" w:pos="7185"/>
              </w:tabs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3821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 w:rsidRPr="006A3821">
              <w:rPr>
                <w:rFonts w:asciiTheme="minorEastAsia" w:hAnsiTheme="minorEastAsia"/>
                <w:b/>
                <w:sz w:val="24"/>
                <w:szCs w:val="24"/>
              </w:rPr>
              <w:t>.面料：</w:t>
            </w:r>
            <w:r w:rsidRPr="006A3821">
              <w:rPr>
                <w:rFonts w:asciiTheme="minorEastAsia" w:hAnsiTheme="minorEastAsia"/>
                <w:sz w:val="24"/>
                <w:szCs w:val="24"/>
              </w:rPr>
              <w:t>头层牛皮 </w:t>
            </w:r>
            <w:r w:rsidRPr="006A3821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1245B9" w:rsidRPr="006A3821" w:rsidRDefault="001245B9" w:rsidP="001245B9">
            <w:pPr>
              <w:tabs>
                <w:tab w:val="left" w:pos="4965"/>
                <w:tab w:val="left" w:pos="7185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3821">
              <w:rPr>
                <w:rFonts w:asciiTheme="minorEastAsia" w:hAnsiTheme="minorEastAsia" w:hint="eastAsia"/>
                <w:b/>
                <w:sz w:val="24"/>
                <w:szCs w:val="24"/>
              </w:rPr>
              <w:t>2.</w:t>
            </w:r>
            <w:r w:rsidRPr="006A3821">
              <w:rPr>
                <w:rFonts w:asciiTheme="minorEastAsia" w:hAnsiTheme="minorEastAsia"/>
                <w:b/>
                <w:sz w:val="24"/>
                <w:szCs w:val="24"/>
              </w:rPr>
              <w:t>内里：</w:t>
            </w:r>
            <w:r w:rsidRPr="009B14BE">
              <w:rPr>
                <w:rFonts w:asciiTheme="minorEastAsia" w:hAnsiTheme="minorEastAsia"/>
                <w:sz w:val="24"/>
                <w:szCs w:val="24"/>
              </w:rPr>
              <w:t>头层猪皮里 </w:t>
            </w:r>
            <w:r w:rsidRPr="009B14BE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9B14BE">
              <w:rPr>
                <w:rFonts w:asciiTheme="minorEastAsia" w:hAnsiTheme="minorEastAsia"/>
                <w:sz w:val="24"/>
                <w:szCs w:val="24"/>
              </w:rPr>
              <w:t>皮料柔软度好，透气性佳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7A3C77" w:rsidRPr="006A3821" w:rsidRDefault="001245B9" w:rsidP="001245B9">
            <w:pPr>
              <w:tabs>
                <w:tab w:val="left" w:pos="4965"/>
                <w:tab w:val="left" w:pos="7185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6A3821">
              <w:rPr>
                <w:rFonts w:asciiTheme="minorEastAsia" w:hAnsiTheme="minorEastAsia" w:hint="eastAsia"/>
                <w:b/>
                <w:sz w:val="24"/>
                <w:szCs w:val="24"/>
              </w:rPr>
              <w:t>3.</w:t>
            </w:r>
            <w:r w:rsidRPr="006A3821">
              <w:rPr>
                <w:rFonts w:asciiTheme="minorEastAsia" w:hAnsiTheme="minorEastAsia"/>
                <w:b/>
                <w:sz w:val="24"/>
                <w:szCs w:val="24"/>
              </w:rPr>
              <w:t>底子：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橡胶底</w:t>
            </w:r>
            <w:r>
              <w:rPr>
                <w:rFonts w:asciiTheme="minorEastAsia" w:hAnsiTheme="minorEastAsia"/>
                <w:sz w:val="24"/>
                <w:szCs w:val="24"/>
              </w:rPr>
              <w:t>，</w:t>
            </w:r>
            <w:r w:rsidRPr="006A3821">
              <w:rPr>
                <w:rFonts w:asciiTheme="minorEastAsia" w:hAnsiTheme="minorEastAsia"/>
                <w:sz w:val="24"/>
                <w:szCs w:val="24"/>
              </w:rPr>
              <w:t>抗震减压，防滑耐磨</w:t>
            </w:r>
            <w:r w:rsidRPr="006A382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4261" w:type="dxa"/>
          </w:tcPr>
          <w:p w:rsidR="007A3C77" w:rsidRPr="009B14BE" w:rsidRDefault="00004B1C" w:rsidP="007A3C77">
            <w:pPr>
              <w:rPr>
                <w:b/>
                <w:color w:val="FF0000"/>
                <w:sz w:val="24"/>
                <w:szCs w:val="24"/>
              </w:rPr>
            </w:pPr>
            <w:r w:rsidRPr="00004B1C">
              <w:rPr>
                <w:b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132715</wp:posOffset>
                  </wp:positionH>
                  <wp:positionV relativeFrom="margin">
                    <wp:posOffset>106680</wp:posOffset>
                  </wp:positionV>
                  <wp:extent cx="2286000" cy="1743075"/>
                  <wp:effectExtent l="19050" t="0" r="0" b="0"/>
                  <wp:wrapSquare wrapText="bothSides"/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Q图片202004170846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3C77" w:rsidTr="008B39F9">
        <w:trPr>
          <w:trHeight w:val="510"/>
        </w:trPr>
        <w:tc>
          <w:tcPr>
            <w:tcW w:w="8522" w:type="dxa"/>
            <w:gridSpan w:val="2"/>
            <w:vAlign w:val="center"/>
          </w:tcPr>
          <w:p w:rsidR="007A3C77" w:rsidRPr="009B14BE" w:rsidRDefault="00BE4F20" w:rsidP="0031643A">
            <w:pPr>
              <w:tabs>
                <w:tab w:val="left" w:pos="4965"/>
                <w:tab w:val="left" w:pos="7185"/>
              </w:tabs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四</w:t>
            </w:r>
            <w:r w:rsidR="007A3C77" w:rsidRPr="006A3821">
              <w:rPr>
                <w:rFonts w:asciiTheme="minorEastAsia" w:hAnsiTheme="minorEastAsia"/>
                <w:b/>
                <w:sz w:val="24"/>
                <w:szCs w:val="24"/>
              </w:rPr>
              <w:t>、</w:t>
            </w:r>
            <w:r w:rsidR="0031643A">
              <w:rPr>
                <w:rFonts w:asciiTheme="minorEastAsia" w:hAnsiTheme="minorEastAsia" w:hint="eastAsia"/>
                <w:b/>
                <w:sz w:val="24"/>
                <w:szCs w:val="24"/>
              </w:rPr>
              <w:t>发网</w:t>
            </w:r>
          </w:p>
        </w:tc>
      </w:tr>
      <w:tr w:rsidR="007A3C77" w:rsidTr="007A3C77">
        <w:trPr>
          <w:trHeight w:val="2961"/>
        </w:trPr>
        <w:tc>
          <w:tcPr>
            <w:tcW w:w="4261" w:type="dxa"/>
          </w:tcPr>
          <w:p w:rsidR="007A3C77" w:rsidRPr="006A3821" w:rsidRDefault="00A2003F" w:rsidP="003C76EE">
            <w:pPr>
              <w:tabs>
                <w:tab w:val="left" w:pos="4965"/>
                <w:tab w:val="left" w:pos="7185"/>
              </w:tabs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高档</w:t>
            </w:r>
            <w:r>
              <w:rPr>
                <w:sz w:val="24"/>
                <w:szCs w:val="24"/>
              </w:rPr>
              <w:t>绸带</w:t>
            </w:r>
            <w:r>
              <w:rPr>
                <w:rFonts w:hint="eastAsia"/>
                <w:sz w:val="24"/>
                <w:szCs w:val="24"/>
              </w:rPr>
              <w:t>；高密度</w:t>
            </w:r>
            <w:r w:rsidR="00400EA3">
              <w:rPr>
                <w:rFonts w:hint="eastAsia"/>
                <w:sz w:val="24"/>
                <w:szCs w:val="24"/>
              </w:rPr>
              <w:t>粗</w:t>
            </w:r>
            <w:r w:rsidR="00400EA3">
              <w:rPr>
                <w:sz w:val="24"/>
                <w:szCs w:val="24"/>
              </w:rPr>
              <w:t>网；高粘性胶水；高质量弹簧。</w:t>
            </w:r>
          </w:p>
        </w:tc>
        <w:tc>
          <w:tcPr>
            <w:tcW w:w="4261" w:type="dxa"/>
          </w:tcPr>
          <w:p w:rsidR="007A3C77" w:rsidRPr="009B14BE" w:rsidRDefault="007A3C77" w:rsidP="003C76E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132715</wp:posOffset>
                  </wp:positionH>
                  <wp:positionV relativeFrom="margin">
                    <wp:posOffset>120650</wp:posOffset>
                  </wp:positionV>
                  <wp:extent cx="2286000" cy="1628775"/>
                  <wp:effectExtent l="19050" t="0" r="0" b="0"/>
                  <wp:wrapSquare wrapText="bothSides"/>
                  <wp:docPr id="2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3A74" w:rsidRPr="0047432A" w:rsidRDefault="00643A74" w:rsidP="008B39F9">
      <w:pPr>
        <w:rPr>
          <w:color w:val="FF0000"/>
          <w:sz w:val="24"/>
          <w:szCs w:val="24"/>
        </w:rPr>
      </w:pPr>
    </w:p>
    <w:sectPr w:rsidR="00643A74" w:rsidRPr="0047432A" w:rsidSect="00004B1C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1C" w:rsidRDefault="00342C1C" w:rsidP="00173BC3">
      <w:r>
        <w:separator/>
      </w:r>
    </w:p>
  </w:endnote>
  <w:endnote w:type="continuationSeparator" w:id="0">
    <w:p w:rsidR="00342C1C" w:rsidRDefault="00342C1C" w:rsidP="0017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1C" w:rsidRDefault="00342C1C" w:rsidP="00173BC3">
      <w:r>
        <w:separator/>
      </w:r>
    </w:p>
  </w:footnote>
  <w:footnote w:type="continuationSeparator" w:id="0">
    <w:p w:rsidR="00342C1C" w:rsidRDefault="00342C1C" w:rsidP="00173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78D"/>
    <w:rsid w:val="00004B1C"/>
    <w:rsid w:val="00012C3C"/>
    <w:rsid w:val="00043CC3"/>
    <w:rsid w:val="000B715C"/>
    <w:rsid w:val="000F448B"/>
    <w:rsid w:val="001245B9"/>
    <w:rsid w:val="00173BC3"/>
    <w:rsid w:val="0019078D"/>
    <w:rsid w:val="001C2605"/>
    <w:rsid w:val="001C5BA6"/>
    <w:rsid w:val="001E1938"/>
    <w:rsid w:val="002F4154"/>
    <w:rsid w:val="0031643A"/>
    <w:rsid w:val="00342C1C"/>
    <w:rsid w:val="00347CF8"/>
    <w:rsid w:val="003C18B4"/>
    <w:rsid w:val="003E5889"/>
    <w:rsid w:val="00400EA3"/>
    <w:rsid w:val="00420C02"/>
    <w:rsid w:val="004276C8"/>
    <w:rsid w:val="00432394"/>
    <w:rsid w:val="0047432A"/>
    <w:rsid w:val="00481696"/>
    <w:rsid w:val="004C6A40"/>
    <w:rsid w:val="004F09CE"/>
    <w:rsid w:val="00500F99"/>
    <w:rsid w:val="00527DC6"/>
    <w:rsid w:val="00545489"/>
    <w:rsid w:val="00640871"/>
    <w:rsid w:val="00643A74"/>
    <w:rsid w:val="006A3821"/>
    <w:rsid w:val="006B3E1C"/>
    <w:rsid w:val="0070741B"/>
    <w:rsid w:val="007114E1"/>
    <w:rsid w:val="00736C8E"/>
    <w:rsid w:val="00793E6A"/>
    <w:rsid w:val="007A3C77"/>
    <w:rsid w:val="00807EBE"/>
    <w:rsid w:val="00832BDA"/>
    <w:rsid w:val="008A2AD2"/>
    <w:rsid w:val="008B39F9"/>
    <w:rsid w:val="008B47FE"/>
    <w:rsid w:val="00912F2E"/>
    <w:rsid w:val="0092475A"/>
    <w:rsid w:val="00997EA1"/>
    <w:rsid w:val="009B14BE"/>
    <w:rsid w:val="009B5318"/>
    <w:rsid w:val="00A2003F"/>
    <w:rsid w:val="00A725A2"/>
    <w:rsid w:val="00A8343E"/>
    <w:rsid w:val="00AA4838"/>
    <w:rsid w:val="00B36977"/>
    <w:rsid w:val="00B7575C"/>
    <w:rsid w:val="00BB734B"/>
    <w:rsid w:val="00BE4F20"/>
    <w:rsid w:val="00C26F41"/>
    <w:rsid w:val="00CC503F"/>
    <w:rsid w:val="00CD24AE"/>
    <w:rsid w:val="00CE4E0C"/>
    <w:rsid w:val="00D739FD"/>
    <w:rsid w:val="00DA2EB5"/>
    <w:rsid w:val="00DC683E"/>
    <w:rsid w:val="00DD5843"/>
    <w:rsid w:val="00DD71AB"/>
    <w:rsid w:val="00E12727"/>
    <w:rsid w:val="00EA37FF"/>
    <w:rsid w:val="00F21503"/>
    <w:rsid w:val="00FB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B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BC3"/>
    <w:rPr>
      <w:sz w:val="18"/>
      <w:szCs w:val="18"/>
    </w:rPr>
  </w:style>
  <w:style w:type="table" w:styleId="a5">
    <w:name w:val="Table Grid"/>
    <w:basedOn w:val="a1"/>
    <w:uiPriority w:val="39"/>
    <w:rsid w:val="008B4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B14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14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52</cp:revision>
  <cp:lastPrinted>2020-04-20T07:52:00Z</cp:lastPrinted>
  <dcterms:created xsi:type="dcterms:W3CDTF">2020-04-02T02:58:00Z</dcterms:created>
  <dcterms:modified xsi:type="dcterms:W3CDTF">2020-04-20T08:36:00Z</dcterms:modified>
</cp:coreProperties>
</file>